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B6E" w:rsidRPr="00B87B6E" w:rsidRDefault="00B87B6E">
      <w:pPr>
        <w:rPr>
          <w:b/>
          <w:i/>
          <w:sz w:val="24"/>
          <w:szCs w:val="24"/>
          <w:u w:val="single"/>
        </w:rPr>
      </w:pPr>
      <w:bookmarkStart w:id="0" w:name="_GoBack"/>
      <w:r w:rsidRPr="00B87B6E">
        <w:rPr>
          <w:b/>
          <w:i/>
          <w:sz w:val="24"/>
          <w:szCs w:val="24"/>
          <w:u w:val="single"/>
        </w:rPr>
        <w:t>Code of Conduct</w:t>
      </w:r>
    </w:p>
    <w:bookmarkEnd w:id="0"/>
    <w:p w:rsidR="00B87B6E" w:rsidRPr="00B87B6E" w:rsidRDefault="00B87B6E">
      <w:pPr>
        <w:rPr>
          <w:sz w:val="24"/>
          <w:szCs w:val="24"/>
        </w:rPr>
      </w:pPr>
      <w:r w:rsidRPr="00B87B6E">
        <w:rPr>
          <w:sz w:val="24"/>
          <w:szCs w:val="24"/>
        </w:rPr>
        <w:t>Pips Dance Academy</w:t>
      </w:r>
      <w:r w:rsidRPr="00B87B6E">
        <w:rPr>
          <w:sz w:val="24"/>
          <w:szCs w:val="24"/>
        </w:rPr>
        <w:t xml:space="preserve"> expects all members of staff and volunteers to behave with integrity, honesty, courtesy and consideration towards all other members of staff, students and their fam</w:t>
      </w:r>
      <w:r w:rsidRPr="00B87B6E">
        <w:rPr>
          <w:sz w:val="24"/>
          <w:szCs w:val="24"/>
        </w:rPr>
        <w:t>ilies. We expect</w:t>
      </w:r>
      <w:r w:rsidRPr="00B87B6E">
        <w:rPr>
          <w:sz w:val="24"/>
          <w:szCs w:val="24"/>
        </w:rPr>
        <w:t xml:space="preserve"> all students and their famil</w:t>
      </w:r>
      <w:r w:rsidRPr="00B87B6E">
        <w:rPr>
          <w:sz w:val="24"/>
          <w:szCs w:val="24"/>
        </w:rPr>
        <w:t>ies to accept and abide by the school’s terms and c</w:t>
      </w:r>
      <w:r w:rsidRPr="00B87B6E">
        <w:rPr>
          <w:sz w:val="24"/>
          <w:szCs w:val="24"/>
        </w:rPr>
        <w:t>onditions</w:t>
      </w:r>
      <w:r w:rsidRPr="00B87B6E">
        <w:rPr>
          <w:sz w:val="24"/>
          <w:szCs w:val="24"/>
        </w:rPr>
        <w:t xml:space="preserve"> and policies. We expect</w:t>
      </w:r>
      <w:r w:rsidRPr="00B87B6E">
        <w:rPr>
          <w:sz w:val="24"/>
          <w:szCs w:val="24"/>
        </w:rPr>
        <w:t xml:space="preserve"> all teachers to maintain up-to-date knowledge, understanding and skills pertaining to their dance genre. All teachers are required to teach consistently to a high standard and to encourage students to work to the best of their ability at all times. Teachers must maintain good practice in class, using effective lesson planning, addressing individual learning needs and providing constructive feedback to aid learning. All teachers, staff and volunteers are expected to act in a manner which maintains and enhances </w:t>
      </w:r>
      <w:r w:rsidRPr="00B87B6E">
        <w:rPr>
          <w:sz w:val="24"/>
          <w:szCs w:val="24"/>
        </w:rPr>
        <w:t>our reputation and support our</w:t>
      </w:r>
      <w:r w:rsidRPr="00B87B6E">
        <w:rPr>
          <w:sz w:val="24"/>
          <w:szCs w:val="24"/>
        </w:rPr>
        <w:t xml:space="preserve"> ethics and policies at all times. All teachers and staff must work in a positive and cooperative manner with other individuals. </w:t>
      </w:r>
      <w:r w:rsidRPr="00B87B6E">
        <w:rPr>
          <w:sz w:val="24"/>
          <w:szCs w:val="24"/>
        </w:rPr>
        <w:t>We are</w:t>
      </w:r>
      <w:r w:rsidRPr="00B87B6E">
        <w:rPr>
          <w:sz w:val="24"/>
          <w:szCs w:val="24"/>
        </w:rPr>
        <w:t xml:space="preserve"> expected to ensure that the facilities constit</w:t>
      </w:r>
      <w:r w:rsidRPr="00B87B6E">
        <w:rPr>
          <w:sz w:val="24"/>
          <w:szCs w:val="24"/>
        </w:rPr>
        <w:t xml:space="preserve">ute a safe learning environment. </w:t>
      </w:r>
      <w:r w:rsidRPr="00B87B6E">
        <w:rPr>
          <w:sz w:val="24"/>
          <w:szCs w:val="24"/>
        </w:rPr>
        <w:t>All staff, volunteers, students and families will not be discriminated against for nationality, gender, race, sexual orientation, age, d</w:t>
      </w:r>
      <w:r w:rsidRPr="00B87B6E">
        <w:rPr>
          <w:sz w:val="24"/>
          <w:szCs w:val="24"/>
        </w:rPr>
        <w:t>isability or religion.</w:t>
      </w:r>
      <w:r w:rsidRPr="00B87B6E">
        <w:rPr>
          <w:sz w:val="24"/>
          <w:szCs w:val="24"/>
        </w:rPr>
        <w:t xml:space="preserve"> All teachers, staff and volunteers will ensure that private, personal and political interests do not conflict with their dealings within </w:t>
      </w:r>
      <w:r w:rsidRPr="00B87B6E">
        <w:rPr>
          <w:sz w:val="24"/>
          <w:szCs w:val="24"/>
        </w:rPr>
        <w:t>the school</w:t>
      </w:r>
      <w:r w:rsidRPr="00B87B6E">
        <w:rPr>
          <w:sz w:val="24"/>
          <w:szCs w:val="24"/>
        </w:rPr>
        <w:t>. All teachers and staff will deal honestly and respectfully with money, information and resources, showing courtesy towards children, parents, colleagues and visitors at all times. Teachers will not misrepresent their qualifications or experience. All teachers and staff must respect confidentiality towards children, parents</w:t>
      </w:r>
      <w:r w:rsidRPr="00B87B6E">
        <w:rPr>
          <w:sz w:val="24"/>
          <w:szCs w:val="24"/>
        </w:rPr>
        <w:t xml:space="preserve"> and colleagues at all times.</w:t>
      </w:r>
    </w:p>
    <w:p w:rsidR="000A0D37" w:rsidRPr="00B87B6E" w:rsidRDefault="00B87B6E">
      <w:pPr>
        <w:rPr>
          <w:sz w:val="24"/>
          <w:szCs w:val="24"/>
        </w:rPr>
      </w:pPr>
      <w:r w:rsidRPr="00B87B6E">
        <w:rPr>
          <w:sz w:val="24"/>
          <w:szCs w:val="24"/>
        </w:rPr>
        <w:t>If an individual significantly contravenes this Code of Conduct and is not prepared to make relevant changes to maintain the levels required, she or he will no longer be allowed to remain within the school.</w:t>
      </w:r>
    </w:p>
    <w:sectPr w:rsidR="000A0D37" w:rsidRPr="00B87B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B6E"/>
    <w:rsid w:val="000A0D37"/>
    <w:rsid w:val="00B87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Friern Barnet School</dc:creator>
  <cp:lastModifiedBy>Friern Barnet School</cp:lastModifiedBy>
  <cp:revision>1</cp:revision>
  <dcterms:created xsi:type="dcterms:W3CDTF">2020-05-17T13:27:00Z</dcterms:created>
  <dcterms:modified xsi:type="dcterms:W3CDTF">2020-05-17T13:34:00Z</dcterms:modified>
</cp:coreProperties>
</file>